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66E0A" w14:textId="77777777" w:rsidR="00072D38" w:rsidRPr="00072D38" w:rsidRDefault="00072D38" w:rsidP="00072D38">
      <w:pPr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  <w:r w:rsidRPr="00072D38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>Załącznik nr 1a do SWZ – część nr 1</w:t>
      </w:r>
    </w:p>
    <w:p w14:paraId="6A481E3E" w14:textId="77777777" w:rsidR="00072D38" w:rsidRPr="00072D38" w:rsidRDefault="00072D38" w:rsidP="00072D38">
      <w:pPr>
        <w:widowControl w:val="0"/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  <w:r w:rsidRPr="00072D38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>……………………………………..</w:t>
      </w:r>
    </w:p>
    <w:p w14:paraId="6BBD1B98" w14:textId="77777777" w:rsidR="00072D38" w:rsidRPr="00072D38" w:rsidRDefault="00072D38" w:rsidP="00072D38">
      <w:pPr>
        <w:widowControl w:val="0"/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  <w:r w:rsidRPr="00072D38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>(nazwa Wykonawcy, adres, tel., faks)</w:t>
      </w:r>
    </w:p>
    <w:p w14:paraId="50D885B6" w14:textId="77777777" w:rsidR="00072D38" w:rsidRPr="00072D38" w:rsidRDefault="00072D38" w:rsidP="00072D38">
      <w:pPr>
        <w:spacing w:after="0" w:line="240" w:lineRule="auto"/>
        <w:ind w:left="567" w:right="567"/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</w:pPr>
      <w:r w:rsidRPr="00072D38"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</w:p>
    <w:p w14:paraId="1D8E7BC0" w14:textId="77777777" w:rsidR="00072D38" w:rsidRPr="00072D38" w:rsidRDefault="00072D38" w:rsidP="00072D38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32"/>
          <w:szCs w:val="24"/>
          <w:lang w:eastAsia="pl-PL"/>
          <w14:ligatures w14:val="none"/>
        </w:rPr>
      </w:pPr>
      <w:r w:rsidRPr="00072D38">
        <w:rPr>
          <w:rFonts w:ascii="Arial" w:eastAsia="Times New Roman" w:hAnsi="Arial" w:cs="Arial"/>
          <w:b/>
          <w:kern w:val="0"/>
          <w:sz w:val="32"/>
          <w:szCs w:val="24"/>
          <w:lang w:eastAsia="pl-PL"/>
          <w14:ligatures w14:val="none"/>
        </w:rPr>
        <w:t>FORMULARZ CENOWY</w:t>
      </w:r>
    </w:p>
    <w:p w14:paraId="7E2E260D" w14:textId="77777777" w:rsidR="00072D38" w:rsidRPr="00072D38" w:rsidRDefault="00072D38" w:rsidP="00072D38">
      <w:pPr>
        <w:keepNext/>
        <w:widowControl w:val="0"/>
        <w:suppressAutoHyphens/>
        <w:spacing w:after="0" w:line="240" w:lineRule="auto"/>
        <w:jc w:val="both"/>
        <w:outlineLvl w:val="3"/>
        <w:rPr>
          <w:rFonts w:ascii="Arial" w:eastAsia="Arial Unicode MS" w:hAnsi="Arial" w:cs="Arial"/>
          <w:b/>
          <w:kern w:val="0"/>
          <w:sz w:val="24"/>
          <w:szCs w:val="20"/>
          <w:lang w:eastAsia="ar-SA"/>
          <w14:ligatures w14:val="none"/>
        </w:rPr>
      </w:pPr>
      <w:r w:rsidRPr="00072D38">
        <w:rPr>
          <w:rFonts w:ascii="Arial" w:eastAsia="Arial Unicode MS" w:hAnsi="Arial" w:cs="Arial"/>
          <w:b/>
          <w:kern w:val="0"/>
          <w:sz w:val="24"/>
          <w:szCs w:val="20"/>
          <w:lang w:eastAsia="ar-SA"/>
          <w14:ligatures w14:val="none"/>
        </w:rPr>
        <w:t xml:space="preserve">                                                </w:t>
      </w:r>
      <w:r w:rsidRPr="00072D38">
        <w:rPr>
          <w:rFonts w:ascii="Arial" w:eastAsia="Arial Unicode MS" w:hAnsi="Arial" w:cs="Arial"/>
          <w:b/>
          <w:kern w:val="0"/>
          <w:sz w:val="24"/>
          <w:szCs w:val="20"/>
          <w:lang w:eastAsia="ar-SA"/>
          <w14:ligatures w14:val="none"/>
        </w:rPr>
        <w:tab/>
      </w:r>
      <w:r w:rsidRPr="00072D38">
        <w:rPr>
          <w:rFonts w:ascii="Arial" w:eastAsia="Arial Unicode MS" w:hAnsi="Arial" w:cs="Arial"/>
          <w:b/>
          <w:kern w:val="0"/>
          <w:sz w:val="24"/>
          <w:szCs w:val="20"/>
          <w:lang w:eastAsia="ar-SA"/>
          <w14:ligatures w14:val="none"/>
        </w:rPr>
        <w:tab/>
      </w:r>
      <w:r w:rsidRPr="00072D38">
        <w:rPr>
          <w:rFonts w:ascii="Arial" w:eastAsia="Arial Unicode MS" w:hAnsi="Arial" w:cs="Arial"/>
          <w:b/>
          <w:kern w:val="0"/>
          <w:sz w:val="24"/>
          <w:szCs w:val="20"/>
          <w:lang w:eastAsia="ar-SA"/>
          <w14:ligatures w14:val="none"/>
        </w:rPr>
        <w:tab/>
      </w:r>
      <w:r w:rsidRPr="00072D38">
        <w:rPr>
          <w:rFonts w:ascii="Arial" w:eastAsia="Arial Unicode MS" w:hAnsi="Arial" w:cs="Arial"/>
          <w:b/>
          <w:kern w:val="0"/>
          <w:sz w:val="24"/>
          <w:szCs w:val="20"/>
          <w:lang w:eastAsia="ar-SA"/>
          <w14:ligatures w14:val="none"/>
        </w:rPr>
        <w:tab/>
      </w:r>
    </w:p>
    <w:p w14:paraId="4B76AE7E" w14:textId="77777777" w:rsidR="00072D38" w:rsidRPr="00072D38" w:rsidRDefault="00072D38" w:rsidP="00072D38">
      <w:pPr>
        <w:keepNext/>
        <w:widowControl w:val="0"/>
        <w:suppressAutoHyphens/>
        <w:spacing w:after="0" w:line="240" w:lineRule="auto"/>
        <w:jc w:val="center"/>
        <w:outlineLvl w:val="3"/>
        <w:rPr>
          <w:rFonts w:ascii="Arial" w:eastAsia="Arial Unicode MS" w:hAnsi="Arial" w:cs="Arial"/>
          <w:b/>
          <w:kern w:val="0"/>
          <w:u w:val="single"/>
          <w:lang w:eastAsia="ar-SA"/>
          <w14:ligatures w14:val="none"/>
        </w:rPr>
      </w:pPr>
      <w:r w:rsidRPr="00072D38">
        <w:rPr>
          <w:rFonts w:ascii="Arial" w:eastAsia="Arial Unicode MS" w:hAnsi="Arial" w:cs="Arial"/>
          <w:b/>
          <w:kern w:val="0"/>
          <w:lang w:eastAsia="ar-SA"/>
          <w14:ligatures w14:val="none"/>
        </w:rPr>
        <w:t>„</w:t>
      </w:r>
      <w:r w:rsidRPr="00072D38">
        <w:rPr>
          <w:rFonts w:ascii="Arial" w:eastAsia="Arial Unicode MS" w:hAnsi="Arial" w:cs="Arial"/>
          <w:b/>
          <w:bCs/>
          <w:kern w:val="0"/>
          <w:lang w:eastAsia="ar-SA"/>
          <w14:ligatures w14:val="none"/>
        </w:rPr>
        <w:t>Świadczenie usługi hotelarskiej, konferencyjnej oraz gastronomicznej celem przeprowadzenia w dniach 14-16 października 2026 r. szkolenia dla kuratorów zawodowych okręgu Sądu Okręgowego w Zamościu”</w:t>
      </w:r>
    </w:p>
    <w:p w14:paraId="2310F5A9" w14:textId="77777777" w:rsidR="00072D38" w:rsidRPr="00072D38" w:rsidRDefault="00072D38" w:rsidP="00072D38">
      <w:p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72D38">
        <w:rPr>
          <w:rFonts w:ascii="Arial" w:eastAsia="Times New Roman" w:hAnsi="Arial" w:cs="Arial"/>
          <w:kern w:val="0"/>
          <w:lang w:eastAsia="pl-PL"/>
          <w14:ligatures w14:val="none"/>
        </w:rPr>
        <w:t xml:space="preserve">                                                        </w:t>
      </w:r>
      <w:r w:rsidRPr="00072D38">
        <w:rPr>
          <w:rFonts w:ascii="Arial" w:eastAsia="Times New Roman" w:hAnsi="Arial" w:cs="Arial"/>
          <w:kern w:val="0"/>
          <w:lang w:eastAsia="pl-PL"/>
          <w14:ligatures w14:val="none"/>
        </w:rPr>
        <w:tab/>
        <w:t xml:space="preserve">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2204"/>
        <w:gridCol w:w="2045"/>
        <w:gridCol w:w="1276"/>
        <w:gridCol w:w="2562"/>
      </w:tblGrid>
      <w:tr w:rsidR="00072D38" w:rsidRPr="00072D38" w14:paraId="524B6C92" w14:textId="77777777" w:rsidTr="00E22F8E">
        <w:trPr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1EB9" w14:textId="77777777" w:rsidR="00072D38" w:rsidRPr="00072D38" w:rsidRDefault="00072D38" w:rsidP="00072D3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2D38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803C" w14:textId="77777777" w:rsidR="00072D38" w:rsidRPr="00072D38" w:rsidRDefault="00072D38" w:rsidP="00072D3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2D38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Rodzaj usługi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869D" w14:textId="77777777" w:rsidR="00072D38" w:rsidRPr="00072D38" w:rsidRDefault="00072D38" w:rsidP="00072D3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2D38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Wartość netto za 1 osobę brutto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28F3" w14:textId="77777777" w:rsidR="00072D38" w:rsidRPr="00072D38" w:rsidRDefault="00072D38" w:rsidP="00072D3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2D38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Ilość osób: 69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CC1E" w14:textId="77777777" w:rsidR="00072D38" w:rsidRPr="00072D38" w:rsidRDefault="00072D38" w:rsidP="00072D3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2D38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Łączna Wartość brutto (PLN)</w:t>
            </w:r>
          </w:p>
        </w:tc>
      </w:tr>
      <w:tr w:rsidR="00072D38" w:rsidRPr="00072D38" w14:paraId="4CAC97C2" w14:textId="77777777" w:rsidTr="00E22F8E">
        <w:trPr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F66E" w14:textId="77777777" w:rsidR="00072D38" w:rsidRPr="00072D38" w:rsidRDefault="00072D38" w:rsidP="00072D3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2D38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AA82F" w14:textId="77777777" w:rsidR="00072D38" w:rsidRPr="00072D38" w:rsidRDefault="00072D38" w:rsidP="00072D3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2D38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30531" w14:textId="77777777" w:rsidR="00072D38" w:rsidRPr="00072D38" w:rsidRDefault="00072D38" w:rsidP="00072D3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2D38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AF4DB" w14:textId="77777777" w:rsidR="00072D38" w:rsidRPr="00072D38" w:rsidRDefault="00072D38" w:rsidP="00072D3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2D38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0370B" w14:textId="77777777" w:rsidR="00072D38" w:rsidRPr="00072D38" w:rsidRDefault="00072D38" w:rsidP="00072D3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2D38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5.</w:t>
            </w:r>
          </w:p>
        </w:tc>
      </w:tr>
      <w:tr w:rsidR="00072D38" w:rsidRPr="00072D38" w14:paraId="719D4FB5" w14:textId="77777777" w:rsidTr="00E22F8E">
        <w:trPr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6C392" w14:textId="77777777" w:rsidR="00072D38" w:rsidRPr="00072D38" w:rsidRDefault="00072D38" w:rsidP="00072D3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2D3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98690" w14:textId="77777777" w:rsidR="00072D38" w:rsidRPr="00072D38" w:rsidRDefault="00072D38" w:rsidP="00072D3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2D3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Usługa hotelarska, konferencyjna oraz gastronomiczna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29F0" w14:textId="77777777" w:rsidR="00072D38" w:rsidRPr="00072D38" w:rsidRDefault="00072D38" w:rsidP="00072D3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BE1E" w14:textId="77777777" w:rsidR="00072D38" w:rsidRPr="00072D38" w:rsidRDefault="00072D38" w:rsidP="00072D3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6E40" w14:textId="77777777" w:rsidR="00072D38" w:rsidRPr="00072D38" w:rsidRDefault="00072D38" w:rsidP="00072D3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3B07D761" w14:textId="77777777" w:rsidR="00072D38" w:rsidRPr="00072D38" w:rsidRDefault="00072D38" w:rsidP="00072D38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6DE6B32" w14:textId="77777777" w:rsidR="00072D38" w:rsidRPr="00072D38" w:rsidRDefault="00072D38" w:rsidP="00072D38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0DC33788" w14:textId="77777777" w:rsidR="00072D38" w:rsidRPr="00072D38" w:rsidRDefault="00072D38" w:rsidP="00072D38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15361222" w14:textId="77777777" w:rsidR="00072D38" w:rsidRPr="00072D38" w:rsidRDefault="00072D38" w:rsidP="00072D38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072D3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……………………………..</w:t>
      </w:r>
      <w:r w:rsidRPr="00072D3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Pr="00072D3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Pr="00072D3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Pr="00072D3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  <w:t>……………………………………………</w:t>
      </w:r>
    </w:p>
    <w:p w14:paraId="56625EE5" w14:textId="77777777" w:rsidR="00072D38" w:rsidRPr="00072D38" w:rsidRDefault="00072D38" w:rsidP="00072D38">
      <w:pPr>
        <w:spacing w:after="0" w:line="240" w:lineRule="auto"/>
        <w:jc w:val="both"/>
        <w:rPr>
          <w:rFonts w:ascii="Arial" w:eastAsia="Arial" w:hAnsi="Arial" w:cs="Arial"/>
          <w:kern w:val="0"/>
          <w:sz w:val="18"/>
          <w:szCs w:val="24"/>
          <w:lang w:eastAsia="pl-PL"/>
          <w14:ligatures w14:val="none"/>
        </w:rPr>
      </w:pPr>
      <w:r w:rsidRPr="00072D38">
        <w:rPr>
          <w:rFonts w:ascii="Arial" w:eastAsia="Arial" w:hAnsi="Arial" w:cs="Arial"/>
          <w:kern w:val="0"/>
          <w:sz w:val="18"/>
          <w:szCs w:val="24"/>
          <w:lang w:eastAsia="pl-PL"/>
          <w14:ligatures w14:val="none"/>
        </w:rPr>
        <w:t>miejscowość, data</w:t>
      </w:r>
      <w:r w:rsidRPr="00072D38">
        <w:rPr>
          <w:rFonts w:ascii="Arial" w:eastAsia="Arial" w:hAnsi="Arial" w:cs="Arial"/>
          <w:kern w:val="0"/>
          <w:sz w:val="18"/>
          <w:szCs w:val="24"/>
          <w:lang w:eastAsia="pl-PL"/>
          <w14:ligatures w14:val="none"/>
        </w:rPr>
        <w:tab/>
      </w:r>
      <w:r w:rsidRPr="00072D38">
        <w:rPr>
          <w:rFonts w:ascii="Arial" w:eastAsia="Arial" w:hAnsi="Arial" w:cs="Arial"/>
          <w:kern w:val="0"/>
          <w:sz w:val="18"/>
          <w:szCs w:val="24"/>
          <w:lang w:eastAsia="pl-PL"/>
          <w14:ligatures w14:val="none"/>
        </w:rPr>
        <w:tab/>
      </w:r>
      <w:r w:rsidRPr="00072D38">
        <w:rPr>
          <w:rFonts w:ascii="Arial" w:eastAsia="Arial" w:hAnsi="Arial" w:cs="Arial"/>
          <w:kern w:val="0"/>
          <w:sz w:val="18"/>
          <w:szCs w:val="24"/>
          <w:lang w:eastAsia="pl-PL"/>
          <w14:ligatures w14:val="none"/>
        </w:rPr>
        <w:tab/>
      </w:r>
      <w:r w:rsidRPr="00072D38">
        <w:rPr>
          <w:rFonts w:ascii="Arial" w:eastAsia="Arial" w:hAnsi="Arial" w:cs="Arial"/>
          <w:kern w:val="0"/>
          <w:sz w:val="18"/>
          <w:szCs w:val="24"/>
          <w:lang w:eastAsia="pl-PL"/>
          <w14:ligatures w14:val="none"/>
        </w:rPr>
        <w:tab/>
      </w:r>
      <w:r w:rsidRPr="00072D38">
        <w:rPr>
          <w:rFonts w:ascii="Arial" w:eastAsia="Arial" w:hAnsi="Arial" w:cs="Arial"/>
          <w:kern w:val="0"/>
          <w:sz w:val="18"/>
          <w:szCs w:val="24"/>
          <w:lang w:eastAsia="pl-PL"/>
          <w14:ligatures w14:val="none"/>
        </w:rPr>
        <w:tab/>
      </w:r>
      <w:r w:rsidRPr="00072D38">
        <w:rPr>
          <w:rFonts w:ascii="Arial" w:eastAsia="Arial" w:hAnsi="Arial" w:cs="Arial"/>
          <w:kern w:val="0"/>
          <w:sz w:val="18"/>
          <w:szCs w:val="24"/>
          <w:lang w:eastAsia="pl-PL"/>
          <w14:ligatures w14:val="none"/>
        </w:rPr>
        <w:tab/>
        <w:t xml:space="preserve">kwalifikowany podpis elektroniczny </w:t>
      </w:r>
    </w:p>
    <w:p w14:paraId="16DF480B" w14:textId="77777777" w:rsidR="00072D38" w:rsidRPr="00072D38" w:rsidRDefault="00072D38" w:rsidP="00072D38">
      <w:pPr>
        <w:spacing w:after="0" w:line="240" w:lineRule="auto"/>
        <w:ind w:left="4248" w:firstLine="708"/>
        <w:jc w:val="both"/>
        <w:rPr>
          <w:rFonts w:ascii="Arial" w:eastAsia="Arial" w:hAnsi="Arial" w:cs="Arial"/>
          <w:kern w:val="0"/>
          <w:sz w:val="18"/>
          <w:szCs w:val="24"/>
          <w:lang w:eastAsia="pl-PL"/>
          <w14:ligatures w14:val="none"/>
        </w:rPr>
      </w:pPr>
      <w:r w:rsidRPr="00072D38">
        <w:rPr>
          <w:rFonts w:ascii="Arial" w:eastAsia="Arial" w:hAnsi="Arial" w:cs="Arial"/>
          <w:kern w:val="0"/>
          <w:sz w:val="18"/>
          <w:szCs w:val="24"/>
          <w:lang w:eastAsia="pl-PL"/>
          <w14:ligatures w14:val="none"/>
        </w:rPr>
        <w:t xml:space="preserve">        lub podpis zaufany lub podpis osobisty </w:t>
      </w:r>
    </w:p>
    <w:p w14:paraId="0EDB811A" w14:textId="77777777" w:rsidR="00072D38" w:rsidRPr="00072D38" w:rsidRDefault="00072D38" w:rsidP="00072D38">
      <w:pPr>
        <w:spacing w:after="0" w:line="240" w:lineRule="auto"/>
        <w:ind w:left="4956" w:firstLine="708"/>
        <w:jc w:val="both"/>
        <w:rPr>
          <w:rFonts w:ascii="Arial" w:eastAsia="Arial" w:hAnsi="Arial" w:cs="Arial"/>
          <w:kern w:val="0"/>
          <w:sz w:val="18"/>
          <w:szCs w:val="24"/>
          <w:lang w:eastAsia="pl-PL"/>
          <w14:ligatures w14:val="none"/>
        </w:rPr>
      </w:pPr>
      <w:r w:rsidRPr="00072D38">
        <w:rPr>
          <w:rFonts w:ascii="Arial" w:eastAsia="Arial" w:hAnsi="Arial" w:cs="Arial"/>
          <w:kern w:val="0"/>
          <w:sz w:val="18"/>
          <w:szCs w:val="24"/>
          <w:lang w:eastAsia="pl-PL"/>
          <w14:ligatures w14:val="none"/>
        </w:rPr>
        <w:t xml:space="preserve">      przez osoby upoważnione</w:t>
      </w:r>
    </w:p>
    <w:p w14:paraId="15F47147" w14:textId="77777777" w:rsidR="00072D38" w:rsidRPr="00072D38" w:rsidRDefault="00072D38" w:rsidP="00072D38">
      <w:pPr>
        <w:rPr>
          <w:rFonts w:ascii="Arial" w:eastAsia="Arial" w:hAnsi="Arial" w:cs="Arial"/>
          <w:kern w:val="0"/>
          <w:sz w:val="18"/>
          <w:szCs w:val="24"/>
          <w:lang w:eastAsia="pl-PL"/>
          <w14:ligatures w14:val="none"/>
        </w:rPr>
      </w:pPr>
      <w:r w:rsidRPr="00072D38">
        <w:rPr>
          <w:rFonts w:ascii="Arial" w:eastAsia="Arial" w:hAnsi="Arial" w:cs="Arial"/>
          <w:kern w:val="0"/>
          <w:sz w:val="18"/>
          <w:szCs w:val="24"/>
          <w:lang w:eastAsia="pl-PL"/>
          <w14:ligatures w14:val="none"/>
        </w:rPr>
        <w:br w:type="page"/>
      </w:r>
    </w:p>
    <w:p w14:paraId="5DAA786C" w14:textId="77777777" w:rsidR="00072D38" w:rsidRPr="00072D38" w:rsidRDefault="00072D38" w:rsidP="00072D38">
      <w:pPr>
        <w:spacing w:after="0" w:line="240" w:lineRule="auto"/>
        <w:ind w:left="4956" w:firstLine="708"/>
        <w:jc w:val="both"/>
        <w:rPr>
          <w:rFonts w:ascii="Arial" w:eastAsia="Arial" w:hAnsi="Arial" w:cs="Arial"/>
          <w:kern w:val="0"/>
          <w:sz w:val="18"/>
          <w:szCs w:val="24"/>
          <w:lang w:eastAsia="pl-PL"/>
          <w14:ligatures w14:val="none"/>
        </w:rPr>
      </w:pPr>
    </w:p>
    <w:p w14:paraId="6FDAB9F2" w14:textId="77777777" w:rsidR="00072D38" w:rsidRPr="00072D38" w:rsidRDefault="00072D38" w:rsidP="00072D38">
      <w:pPr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  <w:r w:rsidRPr="00072D38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>Załącznik nr 1a do SWZ – część nr 2</w:t>
      </w:r>
    </w:p>
    <w:p w14:paraId="351C7CA4" w14:textId="77777777" w:rsidR="00072D38" w:rsidRPr="00072D38" w:rsidRDefault="00072D38" w:rsidP="00072D38">
      <w:pPr>
        <w:widowControl w:val="0"/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  <w:r w:rsidRPr="00072D38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>……………………………………..</w:t>
      </w:r>
    </w:p>
    <w:p w14:paraId="20E65FA5" w14:textId="77777777" w:rsidR="00072D38" w:rsidRPr="00072D38" w:rsidRDefault="00072D38" w:rsidP="00072D38">
      <w:pPr>
        <w:widowControl w:val="0"/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  <w:r w:rsidRPr="00072D38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>(nazwa Wykonawcy, adres, tel., faks)</w:t>
      </w:r>
    </w:p>
    <w:p w14:paraId="40EFFC08" w14:textId="77777777" w:rsidR="00072D38" w:rsidRPr="00072D38" w:rsidRDefault="00072D38" w:rsidP="00072D38">
      <w:pPr>
        <w:spacing w:after="0" w:line="240" w:lineRule="auto"/>
        <w:ind w:left="567" w:right="567"/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</w:pPr>
      <w:r w:rsidRPr="00072D38"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</w:p>
    <w:p w14:paraId="51A4967F" w14:textId="77777777" w:rsidR="00072D38" w:rsidRPr="00072D38" w:rsidRDefault="00072D38" w:rsidP="00072D38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32"/>
          <w:szCs w:val="24"/>
          <w:lang w:eastAsia="pl-PL"/>
          <w14:ligatures w14:val="none"/>
        </w:rPr>
      </w:pPr>
      <w:r w:rsidRPr="00072D38">
        <w:rPr>
          <w:rFonts w:ascii="Arial" w:eastAsia="Times New Roman" w:hAnsi="Arial" w:cs="Arial"/>
          <w:b/>
          <w:kern w:val="0"/>
          <w:sz w:val="32"/>
          <w:szCs w:val="24"/>
          <w:lang w:eastAsia="pl-PL"/>
          <w14:ligatures w14:val="none"/>
        </w:rPr>
        <w:t>FORMULARZ CENOWY</w:t>
      </w:r>
    </w:p>
    <w:p w14:paraId="322E6CF1" w14:textId="77777777" w:rsidR="00072D38" w:rsidRPr="00072D38" w:rsidRDefault="00072D38" w:rsidP="00072D38">
      <w:pPr>
        <w:keepNext/>
        <w:widowControl w:val="0"/>
        <w:suppressAutoHyphens/>
        <w:spacing w:after="0" w:line="240" w:lineRule="auto"/>
        <w:jc w:val="both"/>
        <w:outlineLvl w:val="3"/>
        <w:rPr>
          <w:rFonts w:ascii="Arial" w:eastAsia="Arial Unicode MS" w:hAnsi="Arial" w:cs="Arial"/>
          <w:b/>
          <w:kern w:val="0"/>
          <w:sz w:val="24"/>
          <w:szCs w:val="20"/>
          <w:lang w:eastAsia="ar-SA"/>
          <w14:ligatures w14:val="none"/>
        </w:rPr>
      </w:pPr>
      <w:r w:rsidRPr="00072D38">
        <w:rPr>
          <w:rFonts w:ascii="Arial" w:eastAsia="Arial Unicode MS" w:hAnsi="Arial" w:cs="Arial"/>
          <w:b/>
          <w:kern w:val="0"/>
          <w:sz w:val="24"/>
          <w:szCs w:val="20"/>
          <w:lang w:eastAsia="ar-SA"/>
          <w14:ligatures w14:val="none"/>
        </w:rPr>
        <w:t xml:space="preserve">                                                </w:t>
      </w:r>
      <w:r w:rsidRPr="00072D38">
        <w:rPr>
          <w:rFonts w:ascii="Arial" w:eastAsia="Arial Unicode MS" w:hAnsi="Arial" w:cs="Arial"/>
          <w:b/>
          <w:kern w:val="0"/>
          <w:sz w:val="24"/>
          <w:szCs w:val="20"/>
          <w:lang w:eastAsia="ar-SA"/>
          <w14:ligatures w14:val="none"/>
        </w:rPr>
        <w:tab/>
      </w:r>
      <w:r w:rsidRPr="00072D38">
        <w:rPr>
          <w:rFonts w:ascii="Arial" w:eastAsia="Arial Unicode MS" w:hAnsi="Arial" w:cs="Arial"/>
          <w:b/>
          <w:kern w:val="0"/>
          <w:sz w:val="24"/>
          <w:szCs w:val="20"/>
          <w:lang w:eastAsia="ar-SA"/>
          <w14:ligatures w14:val="none"/>
        </w:rPr>
        <w:tab/>
      </w:r>
      <w:r w:rsidRPr="00072D38">
        <w:rPr>
          <w:rFonts w:ascii="Arial" w:eastAsia="Arial Unicode MS" w:hAnsi="Arial" w:cs="Arial"/>
          <w:b/>
          <w:kern w:val="0"/>
          <w:sz w:val="24"/>
          <w:szCs w:val="20"/>
          <w:lang w:eastAsia="ar-SA"/>
          <w14:ligatures w14:val="none"/>
        </w:rPr>
        <w:tab/>
      </w:r>
      <w:r w:rsidRPr="00072D38">
        <w:rPr>
          <w:rFonts w:ascii="Arial" w:eastAsia="Arial Unicode MS" w:hAnsi="Arial" w:cs="Arial"/>
          <w:b/>
          <w:kern w:val="0"/>
          <w:sz w:val="24"/>
          <w:szCs w:val="20"/>
          <w:lang w:eastAsia="ar-SA"/>
          <w14:ligatures w14:val="none"/>
        </w:rPr>
        <w:tab/>
      </w:r>
    </w:p>
    <w:p w14:paraId="3A16151F" w14:textId="77777777" w:rsidR="00072D38" w:rsidRPr="00072D38" w:rsidRDefault="00072D38" w:rsidP="00072D38">
      <w:pPr>
        <w:keepNext/>
        <w:widowControl w:val="0"/>
        <w:suppressAutoHyphens/>
        <w:spacing w:after="0" w:line="240" w:lineRule="auto"/>
        <w:jc w:val="center"/>
        <w:outlineLvl w:val="3"/>
        <w:rPr>
          <w:rFonts w:ascii="Arial" w:eastAsia="Arial Unicode MS" w:hAnsi="Arial" w:cs="Arial"/>
          <w:b/>
          <w:kern w:val="0"/>
          <w:u w:val="single"/>
          <w:lang w:eastAsia="ar-SA"/>
          <w14:ligatures w14:val="none"/>
        </w:rPr>
      </w:pPr>
      <w:r w:rsidRPr="00072D38">
        <w:rPr>
          <w:rFonts w:ascii="Arial" w:eastAsia="Arial Unicode MS" w:hAnsi="Arial" w:cs="Arial"/>
          <w:b/>
          <w:kern w:val="0"/>
          <w:lang w:eastAsia="ar-SA"/>
          <w14:ligatures w14:val="none"/>
        </w:rPr>
        <w:t>„</w:t>
      </w:r>
      <w:r w:rsidRPr="00072D38">
        <w:rPr>
          <w:rFonts w:ascii="Arial" w:eastAsia="Arial Unicode MS" w:hAnsi="Arial" w:cs="Arial"/>
          <w:b/>
          <w:bCs/>
          <w:kern w:val="0"/>
          <w:lang w:eastAsia="ar-SA"/>
          <w14:ligatures w14:val="none"/>
        </w:rPr>
        <w:t>Świadczenie usługi szkoleniowej w dniu 14-16 października 2026 r. dla 65 zawodowych kuratorów sądowych z okręgu Sądu Okręgowego w Zamościu – dotyczącej przekazania teoretycznych i praktycznych umiejętności z zakresu bezpieczeństwa osobistego w tym m.in. bezpieczeństwa osobistego, prewencji, radzenia sobie w sytuacjach zagrożenia oraz udzielania pomocy przedmedycznej”</w:t>
      </w:r>
    </w:p>
    <w:p w14:paraId="7C35093F" w14:textId="77777777" w:rsidR="00072D38" w:rsidRPr="00072D38" w:rsidRDefault="00072D38" w:rsidP="00072D38">
      <w:p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72D38">
        <w:rPr>
          <w:rFonts w:ascii="Arial" w:eastAsia="Times New Roman" w:hAnsi="Arial" w:cs="Arial"/>
          <w:kern w:val="0"/>
          <w:lang w:eastAsia="pl-PL"/>
          <w14:ligatures w14:val="none"/>
        </w:rPr>
        <w:t xml:space="preserve">                                                        </w:t>
      </w:r>
      <w:r w:rsidRPr="00072D38">
        <w:rPr>
          <w:rFonts w:ascii="Arial" w:eastAsia="Times New Roman" w:hAnsi="Arial" w:cs="Arial"/>
          <w:kern w:val="0"/>
          <w:lang w:eastAsia="pl-PL"/>
          <w14:ligatures w14:val="none"/>
        </w:rPr>
        <w:tab/>
        <w:t xml:space="preserve">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2204"/>
        <w:gridCol w:w="2045"/>
        <w:gridCol w:w="1347"/>
        <w:gridCol w:w="2562"/>
      </w:tblGrid>
      <w:tr w:rsidR="00072D38" w:rsidRPr="00072D38" w14:paraId="3F823332" w14:textId="77777777" w:rsidTr="00E22F8E">
        <w:trPr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9E90" w14:textId="77777777" w:rsidR="00072D38" w:rsidRPr="00072D38" w:rsidRDefault="00072D38" w:rsidP="00072D3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2D38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FCAB6" w14:textId="77777777" w:rsidR="00072D38" w:rsidRPr="00072D38" w:rsidRDefault="00072D38" w:rsidP="00072D3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2D38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Rodzaj usługi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07E24" w14:textId="77777777" w:rsidR="00072D38" w:rsidRPr="00072D38" w:rsidRDefault="00072D38" w:rsidP="00072D3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2D38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Wartość netto za 1 uczestnika brutto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CC45" w14:textId="77777777" w:rsidR="00072D38" w:rsidRPr="00072D38" w:rsidRDefault="00072D38" w:rsidP="00072D3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2D38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Ilość uczestników: 65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05ED1" w14:textId="77777777" w:rsidR="00072D38" w:rsidRPr="00072D38" w:rsidRDefault="00072D38" w:rsidP="00072D3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2D38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Łączna Wartość brutto (PLN)</w:t>
            </w:r>
          </w:p>
        </w:tc>
      </w:tr>
      <w:tr w:rsidR="00072D38" w:rsidRPr="00072D38" w14:paraId="1A19B888" w14:textId="77777777" w:rsidTr="00E22F8E">
        <w:trPr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2D2A5" w14:textId="77777777" w:rsidR="00072D38" w:rsidRPr="00072D38" w:rsidRDefault="00072D38" w:rsidP="00072D3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2D38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7B05F" w14:textId="77777777" w:rsidR="00072D38" w:rsidRPr="00072D38" w:rsidRDefault="00072D38" w:rsidP="00072D3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2D38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21B4" w14:textId="77777777" w:rsidR="00072D38" w:rsidRPr="00072D38" w:rsidRDefault="00072D38" w:rsidP="00072D3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2D38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7B8B4" w14:textId="77777777" w:rsidR="00072D38" w:rsidRPr="00072D38" w:rsidRDefault="00072D38" w:rsidP="00072D3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2D38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4.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5A1B7" w14:textId="77777777" w:rsidR="00072D38" w:rsidRPr="00072D38" w:rsidRDefault="00072D38" w:rsidP="00072D3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2D38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5.</w:t>
            </w:r>
          </w:p>
        </w:tc>
      </w:tr>
      <w:tr w:rsidR="00072D38" w:rsidRPr="00072D38" w14:paraId="3CFA84E2" w14:textId="77777777" w:rsidTr="00E22F8E">
        <w:trPr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0515" w14:textId="77777777" w:rsidR="00072D38" w:rsidRPr="00072D38" w:rsidRDefault="00072D38" w:rsidP="00072D3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2D3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4E201" w14:textId="77777777" w:rsidR="00072D38" w:rsidRPr="00072D38" w:rsidRDefault="00072D38" w:rsidP="00072D3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2D38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Usługa szkoleniowa dla kuratorów zawodowych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FF00" w14:textId="77777777" w:rsidR="00072D38" w:rsidRPr="00072D38" w:rsidRDefault="00072D38" w:rsidP="00072D3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9D82" w14:textId="77777777" w:rsidR="00072D38" w:rsidRPr="00072D38" w:rsidRDefault="00072D38" w:rsidP="00072D3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5D77" w14:textId="77777777" w:rsidR="00072D38" w:rsidRPr="00072D38" w:rsidRDefault="00072D38" w:rsidP="00072D38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71C8A618" w14:textId="77777777" w:rsidR="00072D38" w:rsidRPr="00072D38" w:rsidRDefault="00072D38" w:rsidP="00072D38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998D850" w14:textId="77777777" w:rsidR="00072D38" w:rsidRPr="00072D38" w:rsidRDefault="00072D38" w:rsidP="00072D38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7AF36A0" w14:textId="77777777" w:rsidR="00072D38" w:rsidRPr="00072D38" w:rsidRDefault="00072D38" w:rsidP="00072D38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57CF6F7E" w14:textId="77777777" w:rsidR="00072D38" w:rsidRPr="00072D38" w:rsidRDefault="00072D38" w:rsidP="00072D38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072D3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……………………………..</w:t>
      </w:r>
      <w:r w:rsidRPr="00072D3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Pr="00072D3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Pr="00072D3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Pr="00072D3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  <w:t>……………………………………………</w:t>
      </w:r>
    </w:p>
    <w:p w14:paraId="4BF506AB" w14:textId="77777777" w:rsidR="00072D38" w:rsidRPr="00072D38" w:rsidRDefault="00072D38" w:rsidP="00072D38">
      <w:pPr>
        <w:spacing w:after="0" w:line="240" w:lineRule="auto"/>
        <w:jc w:val="both"/>
        <w:rPr>
          <w:rFonts w:ascii="Arial" w:eastAsia="Arial" w:hAnsi="Arial" w:cs="Arial"/>
          <w:kern w:val="0"/>
          <w:sz w:val="18"/>
          <w:szCs w:val="24"/>
          <w:lang w:eastAsia="pl-PL"/>
          <w14:ligatures w14:val="none"/>
        </w:rPr>
      </w:pPr>
      <w:r w:rsidRPr="00072D38">
        <w:rPr>
          <w:rFonts w:ascii="Arial" w:eastAsia="Arial" w:hAnsi="Arial" w:cs="Arial"/>
          <w:kern w:val="0"/>
          <w:sz w:val="18"/>
          <w:szCs w:val="24"/>
          <w:lang w:eastAsia="pl-PL"/>
          <w14:ligatures w14:val="none"/>
        </w:rPr>
        <w:t>miejscowość, data</w:t>
      </w:r>
      <w:r w:rsidRPr="00072D38">
        <w:rPr>
          <w:rFonts w:ascii="Arial" w:eastAsia="Arial" w:hAnsi="Arial" w:cs="Arial"/>
          <w:kern w:val="0"/>
          <w:sz w:val="18"/>
          <w:szCs w:val="24"/>
          <w:lang w:eastAsia="pl-PL"/>
          <w14:ligatures w14:val="none"/>
        </w:rPr>
        <w:tab/>
      </w:r>
      <w:r w:rsidRPr="00072D38">
        <w:rPr>
          <w:rFonts w:ascii="Arial" w:eastAsia="Arial" w:hAnsi="Arial" w:cs="Arial"/>
          <w:kern w:val="0"/>
          <w:sz w:val="18"/>
          <w:szCs w:val="24"/>
          <w:lang w:eastAsia="pl-PL"/>
          <w14:ligatures w14:val="none"/>
        </w:rPr>
        <w:tab/>
      </w:r>
      <w:r w:rsidRPr="00072D38">
        <w:rPr>
          <w:rFonts w:ascii="Arial" w:eastAsia="Arial" w:hAnsi="Arial" w:cs="Arial"/>
          <w:kern w:val="0"/>
          <w:sz w:val="18"/>
          <w:szCs w:val="24"/>
          <w:lang w:eastAsia="pl-PL"/>
          <w14:ligatures w14:val="none"/>
        </w:rPr>
        <w:tab/>
      </w:r>
      <w:r w:rsidRPr="00072D38">
        <w:rPr>
          <w:rFonts w:ascii="Arial" w:eastAsia="Arial" w:hAnsi="Arial" w:cs="Arial"/>
          <w:kern w:val="0"/>
          <w:sz w:val="18"/>
          <w:szCs w:val="24"/>
          <w:lang w:eastAsia="pl-PL"/>
          <w14:ligatures w14:val="none"/>
        </w:rPr>
        <w:tab/>
      </w:r>
      <w:r w:rsidRPr="00072D38">
        <w:rPr>
          <w:rFonts w:ascii="Arial" w:eastAsia="Arial" w:hAnsi="Arial" w:cs="Arial"/>
          <w:kern w:val="0"/>
          <w:sz w:val="18"/>
          <w:szCs w:val="24"/>
          <w:lang w:eastAsia="pl-PL"/>
          <w14:ligatures w14:val="none"/>
        </w:rPr>
        <w:tab/>
      </w:r>
      <w:r w:rsidRPr="00072D38">
        <w:rPr>
          <w:rFonts w:ascii="Arial" w:eastAsia="Arial" w:hAnsi="Arial" w:cs="Arial"/>
          <w:kern w:val="0"/>
          <w:sz w:val="18"/>
          <w:szCs w:val="24"/>
          <w:lang w:eastAsia="pl-PL"/>
          <w14:ligatures w14:val="none"/>
        </w:rPr>
        <w:tab/>
        <w:t xml:space="preserve">kwalifikowany podpis elektroniczny </w:t>
      </w:r>
    </w:p>
    <w:p w14:paraId="120DBC6B" w14:textId="77777777" w:rsidR="00072D38" w:rsidRPr="00072D38" w:rsidRDefault="00072D38" w:rsidP="00072D38">
      <w:pPr>
        <w:spacing w:after="0" w:line="240" w:lineRule="auto"/>
        <w:ind w:left="4248" w:firstLine="708"/>
        <w:jc w:val="both"/>
        <w:rPr>
          <w:rFonts w:ascii="Arial" w:eastAsia="Arial" w:hAnsi="Arial" w:cs="Arial"/>
          <w:kern w:val="0"/>
          <w:sz w:val="18"/>
          <w:szCs w:val="24"/>
          <w:lang w:eastAsia="pl-PL"/>
          <w14:ligatures w14:val="none"/>
        </w:rPr>
      </w:pPr>
      <w:r w:rsidRPr="00072D38">
        <w:rPr>
          <w:rFonts w:ascii="Arial" w:eastAsia="Arial" w:hAnsi="Arial" w:cs="Arial"/>
          <w:kern w:val="0"/>
          <w:sz w:val="18"/>
          <w:szCs w:val="24"/>
          <w:lang w:eastAsia="pl-PL"/>
          <w14:ligatures w14:val="none"/>
        </w:rPr>
        <w:t xml:space="preserve">        lub podpis zaufany lub podpis osobisty </w:t>
      </w:r>
    </w:p>
    <w:p w14:paraId="340216BC" w14:textId="77777777" w:rsidR="00072D38" w:rsidRPr="00072D38" w:rsidRDefault="00072D38" w:rsidP="00072D38">
      <w:pPr>
        <w:spacing w:after="0" w:line="240" w:lineRule="auto"/>
        <w:ind w:left="4956" w:firstLine="708"/>
        <w:jc w:val="both"/>
        <w:rPr>
          <w:rFonts w:ascii="Arial" w:eastAsia="Arial" w:hAnsi="Arial" w:cs="Arial"/>
          <w:kern w:val="0"/>
          <w:sz w:val="18"/>
          <w:szCs w:val="24"/>
          <w:lang w:eastAsia="pl-PL"/>
          <w14:ligatures w14:val="none"/>
        </w:rPr>
      </w:pPr>
      <w:r w:rsidRPr="00072D38">
        <w:rPr>
          <w:rFonts w:ascii="Arial" w:eastAsia="Arial" w:hAnsi="Arial" w:cs="Arial"/>
          <w:kern w:val="0"/>
          <w:sz w:val="18"/>
          <w:szCs w:val="24"/>
          <w:lang w:eastAsia="pl-PL"/>
          <w14:ligatures w14:val="none"/>
        </w:rPr>
        <w:t xml:space="preserve">      przez osoby upoważnione</w:t>
      </w:r>
    </w:p>
    <w:p w14:paraId="4F2EF72C" w14:textId="77777777" w:rsidR="00072D38" w:rsidRPr="00072D38" w:rsidRDefault="00072D38" w:rsidP="00072D38">
      <w:pPr>
        <w:spacing w:after="0" w:line="240" w:lineRule="auto"/>
        <w:jc w:val="both"/>
        <w:rPr>
          <w:rFonts w:ascii="Arial" w:eastAsia="Arial" w:hAnsi="Arial" w:cs="Arial"/>
          <w:kern w:val="0"/>
          <w:sz w:val="16"/>
          <w:szCs w:val="16"/>
          <w:lang w:eastAsia="pl-PL"/>
          <w14:ligatures w14:val="none"/>
        </w:rPr>
      </w:pPr>
    </w:p>
    <w:p w14:paraId="57CD3AC2" w14:textId="77777777" w:rsidR="00072D38" w:rsidRPr="00072D38" w:rsidRDefault="00072D38" w:rsidP="00072D38">
      <w:pPr>
        <w:suppressAutoHyphens/>
        <w:spacing w:after="0" w:line="240" w:lineRule="auto"/>
        <w:jc w:val="both"/>
        <w:rPr>
          <w:rFonts w:ascii="Arial" w:eastAsia="Arial" w:hAnsi="Arial" w:cs="Arial"/>
          <w:kern w:val="0"/>
          <w:sz w:val="16"/>
          <w:szCs w:val="16"/>
          <w:lang w:eastAsia="pl-PL"/>
          <w14:ligatures w14:val="none"/>
        </w:rPr>
      </w:pPr>
    </w:p>
    <w:p w14:paraId="77541444" w14:textId="77777777" w:rsidR="00072D38" w:rsidRPr="00072D38" w:rsidRDefault="00072D38" w:rsidP="00072D38">
      <w:pPr>
        <w:rPr>
          <w:rFonts w:ascii="Calibri" w:eastAsia="Calibri" w:hAnsi="Calibri" w:cs="Times New Roman"/>
          <w:kern w:val="0"/>
          <w14:ligatures w14:val="none"/>
        </w:rPr>
      </w:pPr>
    </w:p>
    <w:p w14:paraId="0E3EFE69" w14:textId="77777777" w:rsidR="00DF6DF9" w:rsidRDefault="00DF6DF9"/>
    <w:sectPr w:rsidR="00DF6DF9" w:rsidSect="00072D38">
      <w:headerReference w:type="default" r:id="rId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A7534" w14:textId="77777777" w:rsidR="00072D38" w:rsidRDefault="00072D38" w:rsidP="00A90643">
    <w:pPr>
      <w:pStyle w:val="Nagwek"/>
      <w:jc w:val="center"/>
      <w:rPr>
        <w:rFonts w:ascii="Cambria" w:hAnsi="Cambria"/>
        <w:i/>
        <w:sz w:val="18"/>
        <w:szCs w:val="18"/>
      </w:rPr>
    </w:pPr>
    <w:r>
      <w:rPr>
        <w:rFonts w:ascii="Cambria" w:hAnsi="Cambria"/>
        <w:i/>
        <w:sz w:val="18"/>
        <w:szCs w:val="18"/>
      </w:rPr>
      <w:t>Zamawiający – Sąd Okręgowy w Zamościu</w:t>
    </w:r>
  </w:p>
  <w:p w14:paraId="138F3984" w14:textId="77777777" w:rsidR="00072D38" w:rsidRDefault="00072D38" w:rsidP="004644EE">
    <w:pPr>
      <w:pStyle w:val="Nagwek"/>
      <w:jc w:val="center"/>
      <w:rPr>
        <w:rFonts w:ascii="Cambria" w:hAnsi="Cambria"/>
        <w:i/>
        <w:sz w:val="18"/>
        <w:szCs w:val="18"/>
      </w:rPr>
    </w:pPr>
    <w:r w:rsidRPr="00A90643">
      <w:rPr>
        <w:rFonts w:ascii="Cambria" w:hAnsi="Cambria"/>
        <w:i/>
        <w:sz w:val="18"/>
        <w:szCs w:val="18"/>
      </w:rPr>
      <w:t>„</w:t>
    </w:r>
    <w:r w:rsidRPr="00907A71">
      <w:rPr>
        <w:rFonts w:ascii="Cambria" w:hAnsi="Cambria"/>
        <w:i/>
        <w:sz w:val="18"/>
        <w:szCs w:val="18"/>
      </w:rPr>
      <w:t xml:space="preserve">Świadczenie kompleksowej usługi </w:t>
    </w:r>
    <w:r w:rsidRPr="00907A71">
      <w:rPr>
        <w:rFonts w:ascii="Cambria" w:hAnsi="Cambria"/>
        <w:i/>
        <w:sz w:val="18"/>
        <w:szCs w:val="18"/>
      </w:rPr>
      <w:t>organizacji i przeprowadzenia szkolenia dla kuratorów zawodowych okręgu Sądu Okręgowego w Zamościu</w:t>
    </w:r>
    <w:r>
      <w:rPr>
        <w:rFonts w:ascii="Cambria" w:hAnsi="Cambria"/>
        <w:i/>
        <w:sz w:val="18"/>
        <w:szCs w:val="18"/>
      </w:rPr>
      <w:t xml:space="preserve">”, </w:t>
    </w:r>
  </w:p>
  <w:p w14:paraId="789E2689" w14:textId="77777777" w:rsidR="00072D38" w:rsidRDefault="00072D38" w:rsidP="007F70BF">
    <w:pPr>
      <w:pStyle w:val="Nagwek"/>
      <w:jc w:val="center"/>
      <w:rPr>
        <w:rFonts w:ascii="Cambria" w:hAnsi="Cambria"/>
        <w:i/>
        <w:sz w:val="18"/>
        <w:szCs w:val="18"/>
      </w:rPr>
    </w:pPr>
    <w:r>
      <w:rPr>
        <w:rFonts w:ascii="Cambria" w:hAnsi="Cambria"/>
        <w:i/>
        <w:sz w:val="18"/>
        <w:szCs w:val="18"/>
      </w:rPr>
      <w:t>oznaczenie sprawy: G</w:t>
    </w:r>
    <w:r>
      <w:rPr>
        <w:rFonts w:ascii="Cambria" w:hAnsi="Cambria"/>
        <w:i/>
        <w:sz w:val="18"/>
        <w:szCs w:val="18"/>
      </w:rPr>
      <w:t>.261.</w:t>
    </w:r>
    <w:r>
      <w:rPr>
        <w:rFonts w:ascii="Cambria" w:hAnsi="Cambria"/>
        <w:i/>
        <w:sz w:val="18"/>
        <w:szCs w:val="18"/>
      </w:rPr>
      <w:t>7.</w:t>
    </w:r>
    <w:r>
      <w:rPr>
        <w:rFonts w:ascii="Cambria" w:hAnsi="Cambria"/>
        <w:i/>
        <w:sz w:val="18"/>
        <w:szCs w:val="18"/>
      </w:rPr>
      <w:t>202</w:t>
    </w:r>
    <w:r>
      <w:rPr>
        <w:rFonts w:ascii="Cambria" w:hAnsi="Cambria"/>
        <w:i/>
        <w:sz w:val="18"/>
        <w:szCs w:val="18"/>
      </w:rPr>
      <w:t>6</w:t>
    </w:r>
  </w:p>
  <w:p w14:paraId="66394EB4" w14:textId="77777777" w:rsidR="00072D38" w:rsidRPr="0068688F" w:rsidRDefault="00072D38" w:rsidP="00112D32">
    <w:pPr>
      <w:pStyle w:val="Nagwek"/>
      <w:jc w:val="center"/>
      <w:rPr>
        <w:rFonts w:ascii="Cambria" w:hAnsi="Cambria"/>
        <w:b/>
        <w:i/>
        <w:sz w:val="18"/>
        <w:szCs w:val="18"/>
      </w:rPr>
    </w:pPr>
    <w:r w:rsidRPr="0068688F">
      <w:rPr>
        <w:rFonts w:ascii="Cambria" w:hAnsi="Cambria"/>
        <w:b/>
        <w:i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553E194" wp14:editId="3E01B399">
              <wp:simplePos x="0" y="0"/>
              <wp:positionH relativeFrom="margin">
                <wp:align>left</wp:align>
              </wp:positionH>
              <wp:positionV relativeFrom="paragraph">
                <wp:posOffset>151833</wp:posOffset>
              </wp:positionV>
              <wp:extent cx="5738400" cy="0"/>
              <wp:effectExtent l="0" t="0" r="34290" b="19050"/>
              <wp:wrapSquare wrapText="bothSides"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noFill/>
                      <a:ln w="25400" cap="flat" cmpd="thinThick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36A4469" id="Łącznik prosty 2" o:spid="_x0000_s1026" style="position:absolute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11.95pt" to="451.8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" strokecolor="windowText" strokeweight="2pt">
              <v:stroke linestyle="thinThick" joinstyle="miter"/>
              <w10:wrap type="square" anchorx="margin"/>
            </v:line>
          </w:pict>
        </mc:Fallback>
      </mc:AlternateContent>
    </w:r>
    <w:r w:rsidRPr="0068688F">
      <w:rPr>
        <w:rFonts w:ascii="Cambria" w:hAnsi="Cambria"/>
        <w:b/>
        <w:i/>
        <w:sz w:val="18"/>
        <w:szCs w:val="18"/>
      </w:rPr>
      <w:t>SPECYFIKACJA WARUNKÓW ZAMÓWIENIA</w:t>
    </w:r>
  </w:p>
  <w:p w14:paraId="3F8D2FD3" w14:textId="77777777" w:rsidR="00072D38" w:rsidRPr="00A90643" w:rsidRDefault="00072D38" w:rsidP="00112D32">
    <w:pPr>
      <w:pStyle w:val="Nagwek"/>
      <w:jc w:val="center"/>
      <w:rPr>
        <w:rFonts w:ascii="Cambria" w:hAnsi="Cambria"/>
        <w:i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D38"/>
    <w:rsid w:val="00072D38"/>
    <w:rsid w:val="00A9241C"/>
    <w:rsid w:val="00D173D3"/>
    <w:rsid w:val="00DF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4C2C1"/>
  <w15:chartTrackingRefBased/>
  <w15:docId w15:val="{77A87665-BA99-4BC8-9D7B-467324C0E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72D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2D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2D38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2D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2D3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2D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2D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2D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2D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2D3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2D3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2D3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2D38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2D38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2D3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2D3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2D3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2D3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2D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2D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2D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2D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2D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2D3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2D3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2D38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2D3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2D38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2D38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72D38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Lucida Sans Unicode"/>
      <w:kern w:val="1"/>
      <w:sz w:val="24"/>
      <w:szCs w:val="24"/>
      <w:lang w:eastAsia="zh-CN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072D38"/>
    <w:rPr>
      <w:rFonts w:ascii="Times New Roman" w:eastAsia="Times New Roman" w:hAnsi="Times New Roman" w:cs="Lucida Sans Unicode"/>
      <w:kern w:val="1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Szura Łukasz</dc:creator>
  <cp:keywords/>
  <dc:description/>
  <cp:lastModifiedBy>Szura Łukasz</cp:lastModifiedBy>
  <cp:revision>1</cp:revision>
  <dcterms:created xsi:type="dcterms:W3CDTF">2026-07-28T20:57:00Z</dcterms:created>
  <dcterms:modified xsi:type="dcterms:W3CDTF">2026-07-28T20:58:00Z</dcterms:modified>
</cp:coreProperties>
</file>